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Дополнительная общеразвивающая программа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«Нейропсихология»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г. Москва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2026 г.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1. ПОЯСНИТЕЛЬНАЯ ЗАПИСКА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1.1. Назначение программы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«Нейропсихология» направлена на развитие высших психических функций у детей, профилактику и коррекцию трудностей обучения, поведения и развития посредством использования современных нейропсихологических методов и технологий.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Программа ориентирована на развитие внимания, памяти, мышления, речи, пространственного восприятия, межполушарного взаимодействия, мелкой и общей моторики, эмоционально-волевой сферы, а также формирование предпосылок успешного обучения и социальной адаптации.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Программа включает учебный план, рабочие программы, календарный учебный график, формы контроля знаний и оценочные материалы.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1.2. Нормативные документы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Программа разработана в соответствии с: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Федеральным законом № 273-ФЗ «Об образовании в Российской Федерации»;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Приказом Минпросвещения России № 629;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Федеральными государственными образовательными стандартами;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санитарно-эпидемиологическими требованиями;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локальными нормативными актами образовательного центра «Путь к знаниям».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2. ОБЩАЯ ХАРАКТЕРИСТИКА ПРОГРАММЫ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2.1. Цель программы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Развитие и коррекция высших психических функций ребенка, формирование навыков саморегуляции, повышение познавательной активности и создание условий для успешного обучения и гармоничного развития личности.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Основные задачи программы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развитие внимания;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развитие памяти;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развитие речи;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развитие логического мышления;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развитие пространственного восприятия;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развитие зрительно-моторной координации;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развитие межполушарного взаимодействия;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развитие мелкой и общей моторики;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развитие эмоционально-волевой сферы;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профилактика школьной дезадаптации.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2.2. Требования к обучающимся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К освоению программы допускаются дети в возрасте от 4 до 12 лет, испытывающие трудности в обучении, развитии внимания, памяти, речи, моторики или нуждающиеся в развитии познавательных способностей.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2.3. Срок освоения программы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Нормативный срок обучения — 9 месяцев.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2.4. Трудоемкость программы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Общий объем программы составляет 72 академических часа.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2.5. Планируемые результаты обучения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Обучающиеся должны: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Знать: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правила выполнения нейропсихологических упражнений;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основы самоконтроля;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способы концентрации внимания.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Уметь: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выполнять упражнения на развитие внимания;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выполнять упражнения на развитие памяти;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ориентироваться в пространстве;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выполнять межполушарные упражнения;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соблюдать последовательность действий;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применять полученные навыки в учебной деятельности.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Владеть: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навыками саморегуляции;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навыками концентрации внимания;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навыками зрительно-моторной координации;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навыками пространственной ориентировки;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навыками межполушарного взаимодействия.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3. УЧЕБНЫЙ ПЛАН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№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Наименование разделов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Часы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Вводная диагностика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Развитие внимания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Развитие памяти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Развитие мышления и речи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5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Развитие моторики и координации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6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Межполушарное взаимодействие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7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Развитие эмоционально-волевой сферы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ИТОГО: 72 академических часа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3.2. РАБОЧИЕ ПРОГРАММЫ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ТЕМА 1. ВВОДНАЯ НЕЙРОПСИХОЛОГИЧЕСКАЯ ДИАГНОСТИКА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Урок 1. Первичная диагностика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Проведение нейропсихологического обследования ребенка, определение уровня развития высших психических функций, выявление сильных сторон и трудностей, составление индивидуального маршрута сопровождения.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Урок 2. Индивидуальные рекомендации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Анализ результатов диагностики, определение целей коррекционно-развивающей работы, консультирование родителей.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ТЕМА 2. РАЗВИТИЕ ВНИМАНИЯ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Урок 1. Концентрация внимания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Упражнения на развитие устойчивости, концентрации и переключения внимания.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Урок 2. Распределение внимания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Развитие способности выполнять несколько действий одновременно, увеличение объема внимания.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Урок 3. Игровые упражнения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Использование нейропсихологических игр и упражнений для закрепления навыков.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ТЕМА 3. РАЗВИТИЕ ПАМЯТИ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Урок 1. Зрительная память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Упражнения на запоминание изображений, последовательностей и пространственного расположения предметов.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Урок 2. Слуховая память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Развитие способности воспринимать и воспроизводить слуховую информацию.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Урок 3. Долговременная и кратковременная память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Комплекс упражнений на развитие различных видов памяти.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ТЕМА 4. РАЗВИТИЕ МЫШЛЕНИЯ И РЕЧИ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Урок 1. Логическое мышление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Развитие навыков анализа, сравнения, классификации и обобщения.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Урок 2. Развитие речи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Расширение словарного запаса, развитие связной речи, понимания инструкций и построения высказываний.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Урок 3. Познавательные процессы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Комплекс заданий на развитие мышления, внимания и речевой активности.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ТЕМА 5. РАЗВИТИЕ МОТОРИКИ И КООРДИНАЦИИ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Урок 1. Развитие мелкой моторики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Пальчиковая гимнастика, упражнения с мелкими предметами, графомоторные упражнения.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Урок 2. Развитие общей моторики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Упражнения на координацию движений, равновесие, ловкость и пространственную ориентировку.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Урок 3. Сенсомоторная координация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Упражнения на согласованную работу зрения, слуха и движений.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ТЕМА 6. МЕЖПОЛУШАРНОЕ ВЗАИМОДЕЙСТВИЕ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Урок 1. Нейрогимнастика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Комплекс упражнений для синхронизации работы правого и левого полушарий головного мозга.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Урок 2. Перекрестные движения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Выполнение специальных двигательных упражнений, направленных на развитие межполушарных связей.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Урок 3. Координационные упражнения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Комплекс заданий с использованием мячей, балансировочных дорожек, нейротренажеров и другого оборудования.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ТЕМА 7. РАЗВИТИЕ ЭМОЦИОНАЛЬНО-ВОЛЕВОЙ СФЕРЫ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Урок 1. Саморегуляция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Обучение приемам управления эмоциями и поведением.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Урок 2. Развитие коммуникативных навыков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Игры и упражнения на развитие общения, взаимодействия со сверстниками и взрослыми.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Урок 3. Формирование уверенности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Упражнения, направленные на развитие самооценки, самостоятельности и положительной мотивации к обучению.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Срок освоения: 3 академических часа.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Проводится в форме наблюдения, выполнения диагностических заданий и анализа динамики развития ребенка.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Продолжительность: 2 академических часа.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По завершении программы проводится повторное нейропсихологическое обследование, позволяющее оценить эффективность коррекционно-развивающей работы.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Включает: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диагностику внимания;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диагностику памяти;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диагностику мышления;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диагностику речи;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оценку моторного развития;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оценку межполушарного взаимодействия;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подготовку индивидуального заключения и рекомендаций для родителей.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Продолжительность: 4 академических часа.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3.3. КАЛЕНДАРНЫЙ УЧЕБНЫЙ ГРАФИК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Календарный учебный график является примерным и утверждается для каждой группы обучающихся отдельно.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Срок освоения программы — 9 месяцев.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Начало обучения — по мере комплектования групп.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Форма обучения — очная, индивидуальная или в мини-группах.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Режим занятий — 2 раза в неделю по 1–2 академических часа.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4. ОРГАНИЗАЦИОННО-ПЕДАГОГИЧЕСКИЕ УСЛОВИЯ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4.1. Требования к педагогическим кадрам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Реализацию программы «Нейропсихология» осуществляют специалисты образовательного центра «Путь к знаниям», имеющие: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высшее психологическое образование;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высшее дефектологическое образование;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высшее педагогическое образование с профессиональной переподготовкой по нейропсихологии;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дополнительное профессиональное образование по детской нейропсихологии.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Специалисты должны владеть: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методами нейропсихологической диагностики;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современными коррекционно-развивающими технологиями;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игровыми и сенсомоторными методиками;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методами взаимодействия с детьми разных возрастов;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навыками консультирования родителей.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4.2. Материально-технические условия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Для реализации программы используются: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оборудованный кабинет нейропсихолога;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детская мебель;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диагностические материалы;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балансировочные дорожки;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балансировочные доски;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нейротренажеры;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массажные мячи;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сенсорные мячи;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координационные лестницы;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кинезиологические мячи;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межполушарные доски;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наборы для развития мелкой моторики;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шнуровки;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конструкторы;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пазлы;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логические игры;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интерактивные пособия;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мультимедийное оборудование;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ноутбук;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принтер;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музыкальное сопровождение занятий;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канцелярские материалы;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дидактические пособия.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4.3. Информационно-методическое обеспечение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Образовательная программа обеспечивается учебно-методическими материалами по всем разделам курса.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Учебно-методическая литература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Лурия А. Р. «Основы нейропсихологии».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Семенович А. В. «Нейропсихологическая диагностика и коррекция».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Цветкова Л. С. «Нейропсихология счета, письма и чтения».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Ахутина Т. В. «Нейропсихологический подход к трудностям обучения».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Сиротюк А. Л. «Нейропсихологическое сопровождение развития детей».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Современные методические пособия по сенсомоторной коррекции.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Методические материалы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нейропсихологические карты обследования;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диагностические протоколы;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комплексы нейрогимнастики;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программы сенсомоторной коррекции;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упражнения для развития внимания, памяти и мышления;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картотеки кинезиологических упражнений.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5. ОЦЕНКА КАЧЕСТВА ОСВОЕНИЯ ПРОГРАММЫ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5.1. Формы контроля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Контроль эффективности реализации программы осуществляется в течение всего периода обучения.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Используются следующие формы контроля: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первичная диагностика;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педагогическое наблюдение;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нейропсихологическое обследование;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выполнение практических упражнений;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промежуточная диагностика;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анализ динамики развития;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итоговая диагностика;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консультирование родителей по результатам работы.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Входная диагностика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Проводится до начала занятий.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Определяются: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уровень развития внимания;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уровень памяти;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особенности мышления;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развитие речи;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состояние общей и мелкой моторики;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межполушарное взаимодействие;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эмоционально-волевая сфера.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Промежуточная диагностика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Проводится в середине курса.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Позволяет оценить динамику развития ребенка, скорректировать индивидуальный образовательный маршрут и определить дальнейшие направления коррекционно-развивающей работы.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Проводится после завершения программы.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Включает комплексную оценку сформированности высших психических функций, анализ достигнутых результатов и подготовку письменного заключения с рекомендациями для родителей и педагогов.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5.2. ФОНД ОЦЕНОЧНЫХ СРЕДСТВ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Для оценки эффективности освоения дополнительной общеобразовательной программы «Нейропсихология» используются диагностические методики, практические задания и наблюдение за динамикой развития ребенка.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Фонд оценочных средств включает: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первичную нейропсихологическую диагностику;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промежуточную диагностику;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итоговую диагностику;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практические упражнения;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наблюдение за выполнением заданий;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индивидуальную карту развития;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рекомендации для родителей.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ПРИМЕР ДИАГНОСТИЧЕСКИХ ЗАДАНИЙ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Задание 1. Внимание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Ребенку предлагается: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найти отличия между двумя изображениями;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выполнить корректурную пробу;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зачеркнуть определенные символы;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выполнить задания на переключение внимания.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Задание 2. Память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Проверяются: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зрительная память;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слухоречевая память;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кратковременная память;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долговременная память.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Используются: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запоминание картинок;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запоминание слов;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воспроизведение последовательностей;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повторение движений.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Задание 3. Пространственные представления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Ребенку предлагается: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определить направления;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выполнить графический диктант;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собрать фигуру по образцу;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ориентироваться на листе бумаги.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Задание 4. Межполушарное взаимодействие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Используются упражнения: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«Кулак – ребро – ладонь»;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перекрестные движения;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зеркальное рисование;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нейрогимнастика;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работа двумя руками одновременно.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Задание 5. Развитие речи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словарный запас;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понимание обращенной речи;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построение предложений;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пересказ текста;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описание картинки.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Задание 6. Моторика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Проверяются: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координация движений;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равновесие;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мелкая моторика;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графомоторные навыки;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точность выполнения движений.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По завершении курса проводится комплексное обследование.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уровень внимания;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уровень памяти;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развитие речи;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логическое мышление;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пространственные представления;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межполушарное взаимодействие;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развитие общей моторики;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развитие мелкой моторики;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эмоционально-волевая сфера;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готовность к дальнейшему обучению.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По итогам диагностики оформляется индивидуальное заключение с рекомендациями для родителей и педагогов.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5.3. КРИТЕРИИ ОЦЕНКИ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Оценка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Критерии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Высокий уровень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Ребенок демонстрирует устойчивое развитие высших психических функций, уверенно выполняет задания, самостоятельно применяет сформированные навыки в учебной и повседневной деятельности.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Достаточный уровень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Основные навыки сформированы, задания выполняются с незначительной помощью специалиста, отмечается положительная динамика развития.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Базовый уровень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Наблюдается положительная динамика, однако выполнение отдельных заданий требует дополнительной помощи и закрепления навыков.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Требуется продолжение сопровождения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Сохраняются выраженные трудности развития отдельных психических функций, рекомендовано продолжение коррекционно-развивающей работы по индивидуальному маршруту.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ЗАКЛЮЧИТЕЛЬНЫЕ ПОЛОЖЕНИЯ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«Нейропсихология» образовательного центра «Путь к знаниям» направлена на комплексное развитие высших психических функций детей, профилактику и коррекцию трудностей обучения, развитие познавательной активности, эмоциональной устойчивости и успешной социальной адаптации.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Реализация программы обеспечивает индивидуальный подход к каждому ребенку, использование современных нейропсихологических методик, регулярный мониторинг результатов и тесное взаимодействие специалистов с родителями.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Освоение программы способствует развитию внимания, памяти, мышления, речи, моторики, межполушарного взаимодействия и формированию предпосылок успешного обучения в школе.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ПРИЛОЖЕНИЕ № 1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Тематическое планирование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Раздел программы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Количество часов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Вводная диагностика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Развитие внимания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Развитие памяти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Развитие мышления и речи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Развитие моторики и координации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Межполушарное взаимодействие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Развитие эмоционально-волевой сферы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ИТОГО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72 академических часа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