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ДОПОЛНИТЕЛЬНАЯ ОБЩЕОБРАЗОВАТЕЛЬНАЯ ПРОГРАММА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Дополнительная общеразвивающая программа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«Логопедия»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г. Москва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2026 г.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1. ПОЯСНИТЕЛЬНАЯ ЗАПИСКА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1.1. Назначение программы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Дополнительная общеобразовательная программа «Логопедия» направлена на коррекцию и развитие устной речи детей, профилактику и преодоление речевых нарушений, развитие коммуникативных навыков и подготовку к успешному обучению в школе.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Программа предусматривает комплексное развитие звукопроизношения, фонематического слуха, лексико-грамматического строя речи, связной речи, дыхания, артикуляционной моторики и общей речевой активности.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1.2. Нормативные документы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Программа разработана в соответствии с: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Федеральным законом № 273-ФЗ «Об образовании в Российской Федерации»;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Приказом Минпросвещения России № 629;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Федеральными государственными образовательными стандартами;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действующими санитарными требованиями;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локальными нормативными актами образовательного центра «Путь к знаниям».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2. ОБЩАЯ ХАРАКТЕРИСТИКА ПРОГРАММЫ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2.1. Цель программы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Коррекция речевых нарушений, развитие всех компонентов устной речи и формирование коммуникативной компетентности ребенка.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Основные задачи программы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развитие артикуляционной моторики;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постановка и автоматизация звуков;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развитие фонематического слуха;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развитие речевого дыхания;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расширение словарного запаса;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формирование грамматического строя речи;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развитие связной речи;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профилактика нарушений чтения и письма;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подготовка к школьному обучению.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2.2. Категория обучающихся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Программа предназначена для детей от 3 до 12 лет, имеющих нарушения звукопроизношения, фонематического восприятия, общего недоразвития речи, задержки речевого развития и других речевых трудностей.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2.3. Срок освоения программы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9 месяцев.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2.4. Трудоемкость программы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Общий объем программы — 72 академических часа.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Продолжительность одного академического часа — 45 минут.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2.5. Планируемые результаты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Обучающийся должен знать: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основные правила правильного произношения звуков;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артикуляционные уклады;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основы речевого дыхания;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изученные лексические темы.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Обучающийся должен уметь: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правильно произносить поставленные звуки;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различать звуки на слух;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строить грамматически правильные предложения;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пересказывать небольшие тексты;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составлять рассказы по картинкам.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Обучающийся должен владеть: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правильным речевым дыханием;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четкой артикуляцией;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навыками связной речи;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достаточным словарным запасом;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навыками звукового анализа слов.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3. УЧЕБНЫЙ ПЛАН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№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Раздел программы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Часы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1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Логопедическая диагностика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2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Артикуляционная гимнастика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8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3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Развитие речевого дыхания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8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Постановка и автоматизация звуков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18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5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Развитие фонематического слуха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6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Лексико-грамматический строй речи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7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Развитие связной речи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8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Итоговая диагностика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ИТОГО: 72 академических часа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3.2. РАБОЧИЕ ПРОГРАММЫ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ТЕМА 1. ЛОГОПЕДИЧЕСКАЯ ДИАГНОСТИКА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Урок 1. Первичное логопедическое обследование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Проводится комплексная диагностика речевого развития ребенка. Оцениваются звукопроизношение, фонематический слух, словарный запас, грамматический строй речи, связная речь, артикуляционная моторика, речевое дыхание и состояние общей моторики.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Срок освоения: 2 академических часа.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Урок 2. Составление индивидуального маршрута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Анализ результатов обследования, определение целей коррекционной работы, подготовка индивидуального плана занятий и консультирование родителей.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Срок освоения: 2 академических часа.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ТЕМА 2. АРТИКУЛЯЦИОННАЯ ГИМНАСТИКА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Урок 1. Подготовка артикуляционного аппарата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Упражнения для развития подвижности языка, губ, мягкого неба и нижней челюсти.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Урок 2. Развитие артикуляционной моторики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Выполнение комплекса артикуляционных упражнений, направленных на подготовку к постановке звуков.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ТЕМА 3. РАЗВИТИЕ РЕЧЕВОГО ДЫХАНИЯ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Урок 1. Формирование правильного дыхания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Упражнения на развитие длительного плавного выдоха, силы воздушной струи и координации дыхания с речью.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Урок 2. Голосообразование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Развитие силы, высоты и выразительности голоса, работа над интонацией.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ТЕМА 4. ПОСТАНОВКА И АВТОМАТИЗАЦИЯ ЗВУКОВ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Урок 1. Постановка звуков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Использование логопедических методов и приемов для формирования правильного произношения нарушенных звуков.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Срок освоения: 6 академических часов.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Урок 2. Автоматизация звуков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Закрепление правильного произношения звуков в слогах, словах, предложениях и связной речи.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Срок освоения: 6 академических часов.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Урок 3. Дифференциация звуков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Развитие навыков различения сходных по звучанию фонем.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Срок освоения: 6 академических часов.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ТЕМА 5. РАЗВИТИЕ ФОНЕМАТИЧЕСКОГО СЛУХА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Урок 1. Различение звуков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Игры и упражнения на развитие слухового восприятия и фонематического анализа.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Срок освоения: 5 академических часов.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Урок 2. Звуковой анализ и синтез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Формирование навыков определения последовательности звуков в слове и подготовки к обучению грамоте.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Срок освоения: 5 академических часов.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ТЕМА 6. ЛЕКСИКО-ГРАММАТИЧЕСКИЙ СТРОЙ РЕЧИ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Урок 1. Расширение словарного запаса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Изучение лексических тем, развитие активного и пассивного словаря.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Срок освоения: 5 академических часов.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Урок 2. Формирование грамматического строя речи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Образование слов, согласование слов в предложении, употребление предлогов, падежных форм и времен.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Срок освоения: 5 академических часов.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ТЕМА 7. РАЗВИТИЕ СВЯЗНОЙ РЕЧИ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Урок 1. Пересказ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Обучение пересказу небольших текстов с соблюдением последовательности событий.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Срок освоения: 5 академических часов.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Урок 2. Составление рассказов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Составление рассказов по сюжетным картинкам, сериям картинок и личному опыту.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Срок освоения: 5 академических часов.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ПРОМЕЖУТОЧНАЯ АТТЕСТАЦИЯ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Проводится в форме наблюдения, выполнения практических речевых заданий и анализа динамики речевого развития.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Продолжительность: 2 академических часа.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ИТОГОВАЯ ДИАГНОСТИКА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По окончании программы проводится повторное логопедическое обследование.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Оцениваются: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состояние звукопроизношения;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развитие фонематического слуха;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объем словарного запаса;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грамматический строй речи;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связная речь;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речевое дыхание;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артикуляционная моторика;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готовность к дальнейшему обучению.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По результатам диагностики составляется индивидуальное логопедическое заключение и рекомендации для родителей.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Продолжительность: 4 академических часа.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3.3. КАЛЕНДАРНЫЙ УЧЕБНЫЙ ГРАФИК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Календарный учебный график является примерным и утверждается образовательным центром «Путь к знаниям» для каждой группы обучающихся.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Срок реализации программы — 9 месяцев.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Форма обучения — очная, индивидуальная или в мини-группах.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Возраст обучающихся — от 3 до 12 лет.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Режим занятий — 2 раза в неделю по 1 академическому часу.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Продолжительность одного академического часа — 45 минут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4. ОРГАНИЗАЦИОННО-ПЕДАГОГИЧЕСКИЕ УСЛОВИЯ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4.1. Требования к педагогическим кадрам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Реализацию программы осуществляют учителя-логопеды образовательного центра «Путь к знаниям», имеющие: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высшее образование по направлениям «Логопедия», «Специальное (дефектологическое) образование», «Педагогика»;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профессиональную переподготовку по логопедии (при необходимости);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опыт коррекционной работы с детьми.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Специалисты должны владеть: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современными логопедическими технологиями;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методами диагностики речевых нарушений;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приемами коррекции звукопроизношения;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методиками развития речи;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навыками консультирования родителей.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4.2. Материально-техническое обеспечение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Для проведения занятий используются: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логопедический кабинет;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логопедическое зеркало;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логопедические зонды (при необходимости);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массажные зонды и массажеры;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артикуляционные тренажеры;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дыхательные тренажеры;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наборы предметных и сюжетных картинок;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карточки для автоматизации звуков;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дидактические игры;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логопедические альбомы;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букварный материал;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магнитная доска;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интерактивная панель (при наличии);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компьютер;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 xml:space="preserve">принтер;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аудиоколонки;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канцелярские принадлежности.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4.3. Учебно-методическое обеспечение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При реализации программы используются: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Основная литература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Волкова Г. А. «Логопедия».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Филичева Т. Б., Чиркина Г. В. «Коррекция нарушений речи у детей».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Жукова Н. С. «Логопедия».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Архипова Е. Ф. «Коррекционная работа с детьми».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Современные логопедические методические пособия.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Методические материалы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логопедические карты обследования;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диагностические материалы;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артикуляционные комплексы;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дыхательная гимнастика;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картотеки речевых игр;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материалы для развития фонематического слуха;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упражнения по развитию связной речи.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5. ОЦЕНКА КАЧЕСТВА ОСВОЕНИЯ ПРОГРАММЫ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5.1. Формы контроля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Контроль проводится в течение всего периода обучения.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  <w:t xml:space="preserve">Используются: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первичная диагностика;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текущий контроль;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наблюдение;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выполнение речевых упражнений;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промежуточная диагностика;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 xml:space="preserve">итоговая диагностика;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  <w:t xml:space="preserve">консультирование родителей.</w:t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Входная диагностика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Определяются: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уровень речевого развития;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состояние звукопроизношения;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фонематическое восприятие;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словарный запас;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грамматический строй речи;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связная речь;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артикуляционная моторика;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речевое дыхание.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  <w:t xml:space="preserve">Промежуточная диагностика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Проводится для оценки динамики речевого развития, корректировки индивидуального плана занятий и определения эффективности логопедической работы.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Итоговая диагностика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Включает комплексную оценку сформированности речевых навыков, анализ результатов освоения программы и подготовку письменного логопедического заключения с рекомендациями для родителей и педагогов.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5.2. ФОНД ОЦЕНОЧНЫХ СРЕДСТВ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Для оценки эффективности освоения дополнительной общеобразовательной программы «Логопедия» используются диагностические материалы, логопедические обследования, практические задания и наблюдение за динамикой речевого развития ребенка.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Фонд оценочных средств включает: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первичную логопедическую диагностику;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промежуточную диагностику;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итоговую диагностику;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индивидуальные речевые задания;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логопедические карты наблюдения;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 xml:space="preserve">оценку динамики развития;</w:t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 xml:space="preserve">рекомендации для родителей.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 xml:space="preserve">ПРИМЕР ДИАГНОСТИЧЕСКИХ ЗАДАНИЙ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Задание 1. Обследование звукопроизношения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Проверяется правильность произношения всех групп звуков русского языка.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Ребенку предлагается: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назвать предметные картинки;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повторить слоги;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повторить слова;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  <w:t xml:space="preserve">произнести предложения.</w:t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Задание 2. Фонематический слух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 xml:space="preserve">Проверяется способность: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 xml:space="preserve">различать похожие звуки;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  <w:t xml:space="preserve">определять первый звук в слове;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  <w:t xml:space="preserve">определять последний звук;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выполнять звуковой анализ простых слов;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 xml:space="preserve">выделять заданный звук.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Задание 3. Артикуляционная моторика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  <w:t xml:space="preserve">Оцениваются:</w:t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  <w:t xml:space="preserve">подвижность языка;</w:t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подвижность губ;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  <w:t xml:space="preserve">точность выполнения артикуляционных упражнений;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симметричность движений;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координация артикуляционного аппарата.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Задание 4. Лексико-грамматический строй речи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Проверяются: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объем активного словаря;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понимание обращенной речи;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образование множественного числа;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 xml:space="preserve">согласование слов;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употребление предлогов;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словообразование.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Задание 5. Связная речь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Ребенку предлагается: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составить рассказ по картине;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пересказать небольшой текст;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ответить на вопросы;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  <w:t xml:space="preserve">составить описание предмета.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Задание 6. Речевое дыхание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 xml:space="preserve">Оцениваются: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длительность выдоха;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плавность речевого дыхания;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сила воздушной струи;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  <w:t xml:space="preserve">координация дыхания и речи.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ИТОГОВАЯ ДИАГНОСТИКА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По завершении программы проводится комплексное логопедическое обследование.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 xml:space="preserve">Оцениваются: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 xml:space="preserve">правильность звукопроизношения;</w:t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состояние фонематического слуха;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 xml:space="preserve">развитие словарного запаса;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грамматический строй речи;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  <w:t xml:space="preserve">связная речь;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артикуляционная моторика;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речевое дыхание;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коммуникативные навыки.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По итогам обследования оформляется логопедическое заключение, отражающее динамику развития ребенка, достигнутые результаты и рекомендации по дальнейшему сопровождению.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5.3. КРИТЕРИИ ОЦЕНКИ РЕЗУЛЬТАТОВ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  <w:t xml:space="preserve">Уровень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Критерии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  <w:t xml:space="preserve">Высокий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Ребенок правильно произносит все поставленные звуки, свободно использует их в самостоятельной речи, имеет развитый словарный запас, грамматически правильно строит предложения, уверенно пересказывает тексты и составляет рассказы.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Достаточный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Основные речевые навыки сформированы, допускаются отдельные неточности, не влияющие существенно на качество речи, наблюдается устойчивая положительная динамика.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Базовый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  <w:t xml:space="preserve">Отмечаются положительные изменения, однако отдельные речевые нарушения сохраняются и требуют дальнейшего закрепления навыков.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Требуется продолжение коррекционной работы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  <w:t xml:space="preserve">Сохраняются выраженные нарушения речи, необходима дальнейшая индивидуальная логопедическая помощь и повторное прохождение курса.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  <w:t xml:space="preserve">ЗАКЛЮЧИТЕЛЬНЫЕ ПОЛОЖЕНИЯ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 xml:space="preserve">Дополнительная общеобразовательная программа «Логопедия» образовательного центра «Путь к знаниям» направлена на своевременную диагностику, коррекцию и профилактику речевых нарушений у детей, создание условий для полноценного речевого, познавательного и личностного развития.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  <w:t xml:space="preserve">Реализация программы обеспечивает:</w:t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 xml:space="preserve">индивидуальный подход к каждому ребенку;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  <w:t xml:space="preserve">применение современных логопедических технологий;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  <w:t xml:space="preserve">регулярный мониторинг результатов;</w:t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взаимодействие специалистов с родителями;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  <w:t xml:space="preserve">создание условий для успешной подготовки к обучению в школе и социальной адаптации.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  <w:t xml:space="preserve">ПРИЛОЖЕНИЕ № 1</w:t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  <w:t xml:space="preserve">Тематическое планирование</w:t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  <w:t xml:space="preserve">Раздел программы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  <w:t xml:space="preserve">Количество часов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Логопедическая диагностика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Артикуляционная гимнастика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 xml:space="preserve">8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  <w:t xml:space="preserve">Развитие речевого дыхания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8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  <w:t xml:space="preserve">Постановка и автоматизация звуков</w:t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  <w:t xml:space="preserve">18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  <w:t xml:space="preserve">Развитие фонематического слуха</w:t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  <w:t xml:space="preserve">Лексико-грамматический строй речи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  <w:t xml:space="preserve">Развитие связной речи</w:t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  <w:t xml:space="preserve">10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  <w:t xml:space="preserve">Итоговая диагностика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  <w:t xml:space="preserve">ИТОГО</w:t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 xml:space="preserve">72 академических часа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 xml:space="preserve">Ожидаемые результаты реализации программы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По завершении курса обучающийся: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  <w:t xml:space="preserve">правильно произносит поставленные звуки в самостоятельной речи;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  <w:t xml:space="preserve">обладает развитым фонематическим восприятием;</w:t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  <w:t xml:space="preserve">использует более богатый словарный запас;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  <w:t xml:space="preserve">грамматически правильно строит устные высказывания;</w:t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  <w:t xml:space="preserve">умеет составлять связные рассказы и пересказывать тексты;</w:t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  <w:t xml:space="preserve">владеет навыками звукового анализа и синтеза;</w:t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  <w:t xml:space="preserve">демонстрирует готовность к успешному обучению грамоте и школьному обучению.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