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132" w:rsidRDefault="00DC4132" w:rsidP="00DC413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</w:p>
    <w:p w:rsidR="00DC4132" w:rsidRDefault="00DC4132" w:rsidP="00DC413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</w:p>
    <w:p w:rsidR="00DC4132" w:rsidRDefault="004F7B63" w:rsidP="00DC413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5pt;height:86pt">
            <v:imagedata r:id="rId5" o:title="КК Лого"/>
          </v:shape>
        </w:pict>
      </w:r>
    </w:p>
    <w:p w:rsidR="00DC4132" w:rsidRDefault="00DC4132" w:rsidP="00DC413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2C2D2E"/>
          <w:sz w:val="23"/>
          <w:szCs w:val="23"/>
        </w:rPr>
      </w:pPr>
    </w:p>
    <w:p w:rsidR="00DC4132" w:rsidRDefault="00DC4132" w:rsidP="00DC4132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noProof/>
          <w:color w:val="2C2D2E"/>
          <w:sz w:val="23"/>
          <w:szCs w:val="23"/>
        </w:rPr>
        <w:drawing>
          <wp:inline distT="0" distB="0" distL="0" distR="0">
            <wp:extent cx="1112520" cy="1104900"/>
            <wp:effectExtent l="0" t="0" r="0" b="0"/>
            <wp:docPr id="1" name="Рисунок 1" descr="C:\Users\Denis\AppData\Local\Microsoft\Windows\INetCache\Content.Word\Screenshot_20260921-114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enis\AppData\Local\Microsoft\Windows\INetCache\Content.Word\Screenshot_20260921-11405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C06" w:rsidRDefault="00DC4132" w:rsidP="00DC413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Наименование: ОБЩЕСТВО С ОГРАНИЧЕННОЙ ОТВЕТСТВЕННОСТЬЮ "КОНТРАКТ КОФЕ";</w:t>
      </w:r>
      <w:r w:rsidR="00EF5BAC">
        <w:rPr>
          <w:rFonts w:ascii="Arial" w:hAnsi="Arial" w:cs="Arial"/>
          <w:color w:val="2C2D2E"/>
          <w:sz w:val="23"/>
          <w:szCs w:val="23"/>
        </w:rPr>
        <w:t xml:space="preserve"> </w:t>
      </w:r>
      <w:r w:rsidR="00EF5BAC" w:rsidRPr="00EF5BAC">
        <w:rPr>
          <w:rFonts w:ascii="Arial" w:hAnsi="Arial" w:cs="Arial"/>
          <w:color w:val="2C2D2E"/>
          <w:sz w:val="23"/>
          <w:szCs w:val="23"/>
        </w:rPr>
        <w:t>LIMITED LIABILITY COMPANY "CONTRACT COFFEE"</w:t>
      </w:r>
      <w:r>
        <w:rPr>
          <w:rFonts w:ascii="Arial" w:hAnsi="Arial" w:cs="Arial"/>
          <w:color w:val="2C2D2E"/>
          <w:sz w:val="23"/>
          <w:szCs w:val="23"/>
        </w:rPr>
        <w:br/>
        <w:t>ИНН: 1800053483;</w:t>
      </w:r>
      <w:r>
        <w:rPr>
          <w:rFonts w:ascii="Arial" w:hAnsi="Arial" w:cs="Arial"/>
          <w:color w:val="2C2D2E"/>
          <w:sz w:val="23"/>
          <w:szCs w:val="23"/>
        </w:rPr>
        <w:br/>
        <w:t>КПП: 180001001;</w:t>
      </w:r>
      <w:r>
        <w:rPr>
          <w:rFonts w:ascii="Arial" w:hAnsi="Arial" w:cs="Arial"/>
          <w:color w:val="2C2D2E"/>
          <w:sz w:val="23"/>
          <w:szCs w:val="23"/>
        </w:rPr>
        <w:br/>
        <w:t>ОГРН/ОГРНИП: 1261800008194;</w:t>
      </w:r>
      <w:r>
        <w:rPr>
          <w:rFonts w:ascii="Arial" w:hAnsi="Arial" w:cs="Arial"/>
          <w:color w:val="2C2D2E"/>
          <w:sz w:val="23"/>
          <w:szCs w:val="23"/>
        </w:rPr>
        <w:br/>
        <w:t>Расчётный счёт: 40702810800000890706;</w:t>
      </w:r>
      <w:r>
        <w:rPr>
          <w:rFonts w:ascii="Arial" w:hAnsi="Arial" w:cs="Arial"/>
          <w:color w:val="2C2D2E"/>
          <w:sz w:val="23"/>
          <w:szCs w:val="23"/>
        </w:rPr>
        <w:br/>
        <w:t>Корр. счёт: 30101810645374525068;</w:t>
      </w:r>
      <w:r>
        <w:rPr>
          <w:rFonts w:ascii="Arial" w:hAnsi="Arial" w:cs="Arial"/>
          <w:color w:val="2C2D2E"/>
          <w:sz w:val="23"/>
          <w:szCs w:val="23"/>
        </w:rPr>
        <w:br/>
        <w:t>Банк: ООО "ОЗОН Банк";</w:t>
      </w:r>
      <w:r>
        <w:rPr>
          <w:rFonts w:ascii="Arial" w:hAnsi="Arial" w:cs="Arial"/>
          <w:color w:val="2C2D2E"/>
          <w:sz w:val="23"/>
          <w:szCs w:val="23"/>
        </w:rPr>
        <w:br/>
        <w:t>БИК: 044525068;</w:t>
      </w:r>
      <w:r>
        <w:rPr>
          <w:rFonts w:ascii="Arial" w:hAnsi="Arial" w:cs="Arial"/>
          <w:color w:val="2C2D2E"/>
          <w:sz w:val="23"/>
          <w:szCs w:val="23"/>
        </w:rPr>
        <w:br/>
        <w:t>ИНН Банка: 9703077050;</w:t>
      </w:r>
      <w:r>
        <w:rPr>
          <w:rFonts w:ascii="Arial" w:hAnsi="Arial" w:cs="Arial"/>
          <w:color w:val="2C2D2E"/>
          <w:sz w:val="23"/>
          <w:szCs w:val="23"/>
        </w:rPr>
        <w:br/>
        <w:t>Юр. адрес банка: РФ, 123112, г. Москва, вн.тер.г. Муниципальный Округ Пресненский, Пресненская наб., дом 10, этаж 19</w:t>
      </w:r>
    </w:p>
    <w:p w:rsidR="00EF5BAC" w:rsidRDefault="00EF5BAC" w:rsidP="00DC413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2C2D2E"/>
          <w:sz w:val="23"/>
          <w:szCs w:val="23"/>
        </w:rPr>
        <w:t>Почтовый и юридический адрес</w:t>
      </w:r>
      <w:r w:rsidRPr="00EF5BAC">
        <w:rPr>
          <w:rFonts w:ascii="Arial" w:hAnsi="Arial" w:cs="Arial"/>
          <w:color w:val="2C2D2E"/>
          <w:sz w:val="23"/>
          <w:szCs w:val="23"/>
        </w:rPr>
        <w:t xml:space="preserve">: </w:t>
      </w:r>
      <w:r>
        <w:rPr>
          <w:rFonts w:ascii="Arial" w:hAnsi="Arial" w:cs="Arial"/>
          <w:color w:val="2C2D2E"/>
          <w:sz w:val="23"/>
          <w:szCs w:val="23"/>
        </w:rPr>
        <w:t xml:space="preserve">г.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Ижевск, Нижняя 18 - 104. Индекс 426069</w:t>
      </w:r>
    </w:p>
    <w:p w:rsidR="004F7B63" w:rsidRPr="004F7B63" w:rsidRDefault="004F7B63" w:rsidP="00DC413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</w:pP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Фактический адрес</w:t>
      </w:r>
      <w:r w:rsidRPr="004F7B63"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: </w:t>
      </w:r>
      <w:r>
        <w:rPr>
          <w:rFonts w:ascii="Arial" w:hAnsi="Arial" w:cs="Arial"/>
          <w:color w:val="2C2D2E"/>
          <w:sz w:val="23"/>
          <w:szCs w:val="23"/>
        </w:rPr>
        <w:t xml:space="preserve">г.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Ижевск, 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>Проезд</w:t>
      </w: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  <w:shd w:val="clear" w:color="auto" w:fill="FFFFFF"/>
        </w:rPr>
        <w:t xml:space="preserve"> Дерябина 2</w:t>
      </w:r>
      <w:r>
        <w:rPr>
          <w:rFonts w:ascii="Arial" w:hAnsi="Arial" w:cs="Arial"/>
          <w:color w:val="2C2D2E"/>
          <w:sz w:val="23"/>
          <w:szCs w:val="23"/>
          <w:shd w:val="clear" w:color="auto" w:fill="FFFFFF"/>
          <w:lang w:val="en-US"/>
        </w:rPr>
        <w:t xml:space="preserve"> / 52</w:t>
      </w:r>
    </w:p>
    <w:p w:rsidR="00EF5BAC" w:rsidRPr="00EF5BAC" w:rsidRDefault="00EF5BAC" w:rsidP="00DC4132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  <w:shd w:val="clear" w:color="auto" w:fill="FFFFFF"/>
        </w:rPr>
      </w:pPr>
    </w:p>
    <w:sectPr w:rsidR="00EF5BAC" w:rsidRPr="00EF5B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834"/>
    <w:rsid w:val="004F7B63"/>
    <w:rsid w:val="00832C06"/>
    <w:rsid w:val="00DC4132"/>
    <w:rsid w:val="00DD0834"/>
    <w:rsid w:val="00EF5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41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C41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C41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C41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032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</dc:creator>
  <cp:keywords/>
  <dc:description/>
  <cp:lastModifiedBy>Denis</cp:lastModifiedBy>
  <cp:revision>7</cp:revision>
  <dcterms:created xsi:type="dcterms:W3CDTF">2026-09-22T03:37:00Z</dcterms:created>
  <dcterms:modified xsi:type="dcterms:W3CDTF">2026-10-07T15:23:00Z</dcterms:modified>
</cp:coreProperties>
</file>